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A" w:rsidRDefault="0055489F" w:rsidP="0055489F">
      <w:pPr>
        <w:jc w:val="center"/>
      </w:pPr>
      <w:r>
        <w:t>Вопросы к зачету по алгебре.</w:t>
      </w:r>
    </w:p>
    <w:p w:rsidR="0055489F" w:rsidRDefault="00136536" w:rsidP="0055489F">
      <w:pPr>
        <w:pStyle w:val="a3"/>
        <w:numPr>
          <w:ilvl w:val="0"/>
          <w:numId w:val="2"/>
        </w:numPr>
      </w:pPr>
      <w:r>
        <w:t>Формула включений – исключений. Пример её применения.</w:t>
      </w:r>
    </w:p>
    <w:p w:rsidR="00136536" w:rsidRDefault="00A01A11" w:rsidP="0055489F">
      <w:pPr>
        <w:pStyle w:val="a3"/>
        <w:numPr>
          <w:ilvl w:val="0"/>
          <w:numId w:val="2"/>
        </w:numPr>
      </w:pPr>
      <w:r>
        <w:t>Доказательство равномощности точек двух отрезков</w:t>
      </w:r>
    </w:p>
    <w:p w:rsidR="00A01A11" w:rsidRDefault="006443F9" w:rsidP="0055489F">
      <w:pPr>
        <w:pStyle w:val="a3"/>
        <w:numPr>
          <w:ilvl w:val="0"/>
          <w:numId w:val="2"/>
        </w:numPr>
      </w:pPr>
      <w:r>
        <w:t>Теоремы о равносильных уравнениях</w:t>
      </w:r>
      <w:r w:rsidR="00CD116C">
        <w:t xml:space="preserve"> (теоремы 11.1 – 11.3, будут разбиты на несколько вопросов).</w:t>
      </w:r>
    </w:p>
    <w:p w:rsidR="006443F9" w:rsidRDefault="006443F9" w:rsidP="0055489F">
      <w:pPr>
        <w:pStyle w:val="a3"/>
        <w:numPr>
          <w:ilvl w:val="0"/>
          <w:numId w:val="2"/>
        </w:numPr>
      </w:pPr>
      <w:r>
        <w:t>Теоремы</w:t>
      </w:r>
      <w:r w:rsidR="00CD116C">
        <w:t xml:space="preserve"> о степенях с целым показателем (теоремы 14.1 – 14.4, будут разбиты на несколько вопросов).</w:t>
      </w:r>
    </w:p>
    <w:p w:rsidR="006443F9" w:rsidRDefault="006443F9" w:rsidP="0055489F">
      <w:pPr>
        <w:pStyle w:val="a3"/>
        <w:numPr>
          <w:ilvl w:val="0"/>
          <w:numId w:val="2"/>
        </w:numPr>
      </w:pPr>
      <w:r>
        <w:t>Теорема о делении с остатком</w:t>
      </w:r>
    </w:p>
    <w:p w:rsidR="006443F9" w:rsidRDefault="006443F9" w:rsidP="0055489F">
      <w:pPr>
        <w:pStyle w:val="a3"/>
        <w:numPr>
          <w:ilvl w:val="0"/>
          <w:numId w:val="2"/>
        </w:numPr>
      </w:pPr>
      <w:r>
        <w:t>Теоремы о свойствах сравнений (из учебника)</w:t>
      </w:r>
    </w:p>
    <w:p w:rsidR="006443F9" w:rsidRDefault="006443F9" w:rsidP="0055489F">
      <w:pPr>
        <w:pStyle w:val="a3"/>
        <w:numPr>
          <w:ilvl w:val="0"/>
          <w:numId w:val="2"/>
        </w:numPr>
      </w:pPr>
      <w:r>
        <w:t>Теоремы о свойствах сравнений (из листочка)</w:t>
      </w:r>
    </w:p>
    <w:p w:rsidR="006443F9" w:rsidRDefault="006443F9" w:rsidP="0055489F">
      <w:pPr>
        <w:pStyle w:val="a3"/>
        <w:numPr>
          <w:ilvl w:val="0"/>
          <w:numId w:val="2"/>
        </w:numPr>
      </w:pPr>
      <w:r>
        <w:t>Теорема о произведении НОД и НОК двух чисел</w:t>
      </w:r>
    </w:p>
    <w:p w:rsidR="006443F9" w:rsidRDefault="006943CD" w:rsidP="0055489F">
      <w:pPr>
        <w:pStyle w:val="a3"/>
        <w:numPr>
          <w:ilvl w:val="0"/>
          <w:numId w:val="2"/>
        </w:numPr>
      </w:pPr>
      <w:r>
        <w:t>Признаки делимости на 3, 9 и 11</w:t>
      </w:r>
    </w:p>
    <w:p w:rsidR="006943CD" w:rsidRDefault="006943CD" w:rsidP="0055489F">
      <w:pPr>
        <w:pStyle w:val="a3"/>
        <w:numPr>
          <w:ilvl w:val="0"/>
          <w:numId w:val="2"/>
        </w:numPr>
      </w:pPr>
      <w:r>
        <w:t>Теорема о бесконечности множества простых чисел</w:t>
      </w:r>
    </w:p>
    <w:p w:rsidR="006943CD" w:rsidRDefault="006943CD" w:rsidP="0055489F">
      <w:pPr>
        <w:pStyle w:val="a3"/>
        <w:numPr>
          <w:ilvl w:val="0"/>
          <w:numId w:val="2"/>
        </w:numPr>
      </w:pPr>
      <w:r>
        <w:t>Основная теорема арифметики</w:t>
      </w:r>
    </w:p>
    <w:p w:rsidR="006943CD" w:rsidRDefault="006943CD" w:rsidP="0055489F">
      <w:pPr>
        <w:pStyle w:val="a3"/>
        <w:numPr>
          <w:ilvl w:val="0"/>
          <w:numId w:val="2"/>
        </w:numPr>
      </w:pPr>
      <w:r>
        <w:t>Малая теорема Ферма (алгебраическое доказательство)</w:t>
      </w:r>
    </w:p>
    <w:p w:rsidR="006943CD" w:rsidRDefault="006943CD" w:rsidP="0055489F">
      <w:pPr>
        <w:pStyle w:val="a3"/>
        <w:numPr>
          <w:ilvl w:val="0"/>
          <w:numId w:val="2"/>
        </w:numPr>
      </w:pPr>
      <w:r>
        <w:t>Малая теорема Ферма (комбинаторное доказательство)</w:t>
      </w:r>
    </w:p>
    <w:p w:rsidR="006943CD" w:rsidRDefault="006943CD" w:rsidP="0055489F">
      <w:pPr>
        <w:pStyle w:val="a3"/>
        <w:numPr>
          <w:ilvl w:val="0"/>
          <w:numId w:val="2"/>
        </w:numPr>
      </w:pPr>
      <w:r>
        <w:t>Свойства числовых неравенств</w:t>
      </w:r>
      <w:r w:rsidR="00CD116C">
        <w:t xml:space="preserve"> (теоремы 21.1 – 22.6, будут разбиты на несколько вопросов).</w:t>
      </w:r>
    </w:p>
    <w:p w:rsidR="006943CD" w:rsidRDefault="006943CD" w:rsidP="0055489F">
      <w:pPr>
        <w:pStyle w:val="a3"/>
        <w:numPr>
          <w:ilvl w:val="0"/>
          <w:numId w:val="2"/>
        </w:numPr>
      </w:pPr>
      <w:r>
        <w:t>Неравенство Коши. Нетривиальный пример применения.</w:t>
      </w:r>
    </w:p>
    <w:p w:rsidR="006943CD" w:rsidRPr="006943CD" w:rsidRDefault="006943CD" w:rsidP="0055489F">
      <w:pPr>
        <w:pStyle w:val="a3"/>
        <w:numPr>
          <w:ilvl w:val="0"/>
          <w:numId w:val="2"/>
        </w:numPr>
      </w:pPr>
      <w:r>
        <w:t xml:space="preserve">Схема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</m:e>
        </m:d>
        <m:r>
          <w:rPr>
            <w:rFonts w:ascii="Cambria Math" w:hAnsi="Cambria Math"/>
          </w:rPr>
          <m:t>=g</m:t>
        </m:r>
      </m:oMath>
      <w:r>
        <w:rPr>
          <w:rFonts w:eastAsiaTheme="minorEastAsia"/>
        </w:rPr>
        <w:t>. Доказательство, пример применения.</w:t>
      </w:r>
    </w:p>
    <w:p w:rsidR="006943CD" w:rsidRPr="00453947" w:rsidRDefault="00453947" w:rsidP="0055489F">
      <w:pPr>
        <w:pStyle w:val="a3"/>
        <w:numPr>
          <w:ilvl w:val="0"/>
          <w:numId w:val="2"/>
        </w:numPr>
      </w:pPr>
      <w:r>
        <w:t xml:space="preserve">Схема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</m:e>
        </m:d>
        <m: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. Доказательство, пример применения.</w:t>
      </w:r>
    </w:p>
    <w:p w:rsidR="00453947" w:rsidRPr="00453947" w:rsidRDefault="00453947" w:rsidP="0055489F">
      <w:pPr>
        <w:pStyle w:val="a3"/>
        <w:numPr>
          <w:ilvl w:val="0"/>
          <w:numId w:val="2"/>
        </w:numPr>
      </w:pPr>
      <w:r>
        <w:t xml:space="preserve">Схема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</m:e>
        </m:d>
        <m:r>
          <w:rPr>
            <w:rFonts w:ascii="Cambria Math" w:hAnsi="Cambria Math"/>
          </w:rPr>
          <m:t>&lt;g</m:t>
        </m:r>
      </m:oMath>
      <w:r>
        <w:rPr>
          <w:rFonts w:eastAsiaTheme="minorEastAsia"/>
        </w:rPr>
        <w:t>. Доказательство, пример применения.</w:t>
      </w:r>
    </w:p>
    <w:p w:rsidR="00453947" w:rsidRDefault="00453947" w:rsidP="0055489F">
      <w:pPr>
        <w:pStyle w:val="a3"/>
        <w:numPr>
          <w:ilvl w:val="0"/>
          <w:numId w:val="2"/>
        </w:numPr>
      </w:pPr>
      <w:r w:rsidRPr="00795B95">
        <w:rPr>
          <w:rFonts w:eastAsiaTheme="minorEastAsia"/>
        </w:rPr>
        <w:t>Свойства ари</w:t>
      </w:r>
      <w:r w:rsidR="00CD116C">
        <w:rPr>
          <w:rFonts w:eastAsiaTheme="minorEastAsia"/>
        </w:rPr>
        <w:t>фмет</w:t>
      </w:r>
      <w:r w:rsidR="00795B95">
        <w:rPr>
          <w:rFonts w:eastAsiaTheme="minorEastAsia"/>
        </w:rPr>
        <w:t xml:space="preserve">ического квадратного корня </w:t>
      </w:r>
      <w:r w:rsidR="00795B95">
        <w:t>(теоремы 29.1 – 29.4, будут разбиты на несколько вопросов).</w:t>
      </w:r>
    </w:p>
    <w:p w:rsidR="00795B95" w:rsidRPr="00CD116C" w:rsidRDefault="00795B95" w:rsidP="0055489F">
      <w:pPr>
        <w:pStyle w:val="a3"/>
        <w:numPr>
          <w:ilvl w:val="0"/>
          <w:numId w:val="2"/>
        </w:numPr>
      </w:pPr>
      <w:r>
        <w:t xml:space="preserve">Доказательство иррациональности числа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</w:rPr>
          <m:t>a≠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n∈N</m:t>
        </m:r>
      </m:oMath>
    </w:p>
    <w:p w:rsidR="00CD116C" w:rsidRDefault="00CD116C" w:rsidP="0055489F">
      <w:pPr>
        <w:pStyle w:val="a3"/>
        <w:numPr>
          <w:ilvl w:val="0"/>
          <w:numId w:val="2"/>
        </w:numPr>
      </w:pPr>
      <w:r>
        <w:rPr>
          <w:rFonts w:eastAsiaTheme="minorEastAsia"/>
        </w:rPr>
        <w:t>ММИ, примеры применения при доказательстве тождеств и  неравенств.</w:t>
      </w:r>
    </w:p>
    <w:sectPr w:rsidR="00CD116C" w:rsidSect="008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D4F"/>
    <w:multiLevelType w:val="hybridMultilevel"/>
    <w:tmpl w:val="0EFA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7B31"/>
    <w:multiLevelType w:val="hybridMultilevel"/>
    <w:tmpl w:val="9082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89F"/>
    <w:rsid w:val="00136536"/>
    <w:rsid w:val="00453947"/>
    <w:rsid w:val="0055489F"/>
    <w:rsid w:val="006443F9"/>
    <w:rsid w:val="006943CD"/>
    <w:rsid w:val="00795B95"/>
    <w:rsid w:val="008777EA"/>
    <w:rsid w:val="00A01A11"/>
    <w:rsid w:val="00C479F8"/>
    <w:rsid w:val="00CA5CBA"/>
    <w:rsid w:val="00CD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9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43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Stolyaroff</dc:creator>
  <cp:lastModifiedBy>Stolyaroff</cp:lastModifiedBy>
  <cp:revision>1</cp:revision>
  <dcterms:created xsi:type="dcterms:W3CDTF">2019-03-23T11:45:00Z</dcterms:created>
  <dcterms:modified xsi:type="dcterms:W3CDTF">2019-03-23T13:20:00Z</dcterms:modified>
</cp:coreProperties>
</file>